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356BB" w14:textId="77777777" w:rsidR="005568CE" w:rsidRPr="00B86F94" w:rsidRDefault="005568CE" w:rsidP="00264AF5">
      <w:pPr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14:paraId="5602DF2B" w14:textId="2B1F8D58" w:rsidR="001F7819" w:rsidRPr="00B86F94" w:rsidRDefault="00C462CA" w:rsidP="001F7819">
      <w:pPr>
        <w:spacing w:before="60" w:after="60"/>
        <w:jc w:val="center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val="en-US" w:eastAsia="pl-PL"/>
        </w:rPr>
      </w:pPr>
      <w:r w:rsidRPr="00B86F94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val="en-US" w:eastAsia="pl-PL"/>
        </w:rPr>
        <w:t xml:space="preserve">LIST OF </w:t>
      </w:r>
      <w:r w:rsidR="007546E4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val="en-US" w:eastAsia="pl-PL"/>
        </w:rPr>
        <w:t>REALIZED ORDERS</w:t>
      </w:r>
    </w:p>
    <w:p w14:paraId="67D79A7A" w14:textId="77777777" w:rsidR="00282B40" w:rsidRPr="00B86F94" w:rsidRDefault="00282B40" w:rsidP="001F7819">
      <w:pPr>
        <w:widowControl w:val="0"/>
        <w:autoSpaceDE w:val="0"/>
        <w:autoSpaceDN w:val="0"/>
        <w:adjustRightInd w:val="0"/>
        <w:spacing w:after="268" w:line="276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14:paraId="6DB20781" w14:textId="29007C37" w:rsidR="00282B40" w:rsidRPr="00646DE9" w:rsidRDefault="00A003AA" w:rsidP="001F7819">
      <w:pPr>
        <w:widowControl w:val="0"/>
        <w:autoSpaceDE w:val="0"/>
        <w:autoSpaceDN w:val="0"/>
        <w:adjustRightInd w:val="0"/>
        <w:spacing w:after="268" w:line="276" w:lineRule="atLeast"/>
        <w:jc w:val="both"/>
        <w:rPr>
          <w:rFonts w:ascii="Times New Roman" w:eastAsia="Times New Roman" w:hAnsi="Times New Roman" w:cs="Times New Roman"/>
          <w:lang w:val="en-US" w:eastAsia="pl-PL"/>
        </w:rPr>
      </w:pPr>
      <w:r w:rsidRPr="00646DE9">
        <w:rPr>
          <w:rFonts w:ascii="Times New Roman" w:eastAsia="Times New Roman" w:hAnsi="Times New Roman" w:cs="Times New Roman"/>
          <w:lang w:val="en-US" w:eastAsia="pl-PL"/>
        </w:rPr>
        <w:t>While joining the procedure for awarding a contract for</w:t>
      </w:r>
      <w:bookmarkStart w:id="0" w:name="_Hlk7526521"/>
      <w:r w:rsidRPr="00646DE9">
        <w:rPr>
          <w:rFonts w:ascii="Times New Roman" w:eastAsia="Times New Roman" w:hAnsi="Times New Roman" w:cs="Times New Roman"/>
          <w:lang w:val="en-US" w:eastAsia="pl-PL"/>
        </w:rPr>
        <w:t xml:space="preserve"> the</w:t>
      </w:r>
      <w:r w:rsidR="001F7819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bookmarkEnd w:id="0"/>
      <w:r w:rsidRPr="00646DE9">
        <w:rPr>
          <w:rFonts w:ascii="Times New Roman" w:eastAsia="Times New Roman" w:hAnsi="Times New Roman" w:cs="Times New Roman"/>
          <w:b/>
          <w:bCs/>
          <w:lang w:val="en-US" w:eastAsia="pl-PL"/>
        </w:rPr>
        <w:t>delivery of</w:t>
      </w:r>
      <w:r w:rsidR="004A4534" w:rsidRPr="004A4534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 100 (one hundred) brand-new 8-axle 80’ wagons (intermodal platforms) intended for the transport of various types of intermodal loading units (20’, 30’, 40’)</w:t>
      </w:r>
      <w:r w:rsidR="0079341D" w:rsidRPr="00646DE9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, </w:t>
      </w:r>
      <w:r w:rsidRPr="00646DE9">
        <w:rPr>
          <w:rFonts w:ascii="Times New Roman" w:eastAsia="Times New Roman" w:hAnsi="Times New Roman" w:cs="Times New Roman"/>
          <w:lang w:val="en-US" w:eastAsia="pl-PL"/>
        </w:rPr>
        <w:t xml:space="preserve">in accordance with the </w:t>
      </w:r>
      <w:r w:rsidR="00BD1F60">
        <w:rPr>
          <w:rFonts w:ascii="Times New Roman" w:eastAsia="Times New Roman" w:hAnsi="Times New Roman" w:cs="Times New Roman"/>
          <w:lang w:val="en-US" w:eastAsia="pl-PL"/>
        </w:rPr>
        <w:t xml:space="preserve">Offer </w:t>
      </w:r>
      <w:proofErr w:type="spellStart"/>
      <w:r w:rsidR="00BD1F60">
        <w:rPr>
          <w:rFonts w:ascii="Times New Roman" w:eastAsia="Times New Roman" w:hAnsi="Times New Roman" w:cs="Times New Roman"/>
          <w:lang w:val="en-US" w:eastAsia="pl-PL"/>
        </w:rPr>
        <w:t>Enuiry</w:t>
      </w:r>
      <w:proofErr w:type="spellEnd"/>
      <w:r w:rsidRPr="00646DE9">
        <w:rPr>
          <w:rFonts w:ascii="Times New Roman" w:eastAsia="Times New Roman" w:hAnsi="Times New Roman" w:cs="Times New Roman"/>
          <w:lang w:val="en-US" w:eastAsia="pl-PL"/>
        </w:rPr>
        <w:t xml:space="preserve"> no. </w:t>
      </w:r>
      <w:r w:rsidR="00072AB3">
        <w:rPr>
          <w:rFonts w:ascii="Times New Roman" w:eastAsia="Times New Roman" w:hAnsi="Times New Roman" w:cs="Times New Roman"/>
          <w:lang w:val="en-US" w:eastAsia="pl-PL"/>
        </w:rPr>
        <w:t>1</w:t>
      </w:r>
      <w:r w:rsidR="00282B40" w:rsidRPr="00646DE9">
        <w:rPr>
          <w:rFonts w:ascii="Times New Roman" w:eastAsia="Times New Roman" w:hAnsi="Times New Roman" w:cs="Times New Roman"/>
          <w:lang w:val="en-US" w:eastAsia="pl-PL"/>
        </w:rPr>
        <w:t>/202</w:t>
      </w:r>
      <w:r w:rsidR="00072AB3">
        <w:rPr>
          <w:rFonts w:ascii="Times New Roman" w:eastAsia="Times New Roman" w:hAnsi="Times New Roman" w:cs="Times New Roman"/>
          <w:lang w:val="en-US" w:eastAsia="pl-PL"/>
        </w:rPr>
        <w:t>6</w:t>
      </w:r>
      <w:r w:rsidRPr="00646DE9">
        <w:rPr>
          <w:rFonts w:ascii="Times New Roman" w:eastAsia="Times New Roman" w:hAnsi="Times New Roman" w:cs="Times New Roman"/>
          <w:lang w:val="en-US" w:eastAsia="pl-PL"/>
        </w:rPr>
        <w:t>,</w:t>
      </w:r>
      <w:r w:rsidR="001F7819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DD748B" w:rsidRPr="00646DE9">
        <w:rPr>
          <w:rFonts w:ascii="Times New Roman" w:eastAsia="Times New Roman" w:hAnsi="Times New Roman" w:cs="Times New Roman"/>
          <w:lang w:val="en-US" w:eastAsia="pl-PL"/>
        </w:rPr>
        <w:t>below please find the list of completed contracts</w:t>
      </w:r>
      <w:r w:rsidR="00202203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DD748B" w:rsidRPr="00646DE9">
        <w:rPr>
          <w:rFonts w:ascii="Times New Roman" w:eastAsia="Times New Roman" w:hAnsi="Times New Roman" w:cs="Times New Roman"/>
          <w:lang w:val="en-US" w:eastAsia="pl-PL"/>
        </w:rPr>
        <w:t>pursuant to</w:t>
      </w:r>
      <w:r w:rsidR="00282B40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DD748B" w:rsidRPr="00646DE9">
        <w:rPr>
          <w:rFonts w:ascii="Times New Roman" w:eastAsia="Times New Roman" w:hAnsi="Times New Roman" w:cs="Times New Roman"/>
          <w:b/>
          <w:bCs/>
          <w:lang w:val="en-US" w:eastAsia="pl-PL"/>
        </w:rPr>
        <w:t>point</w:t>
      </w:r>
      <w:r w:rsidR="00202203" w:rsidRPr="00646DE9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 V 1.1. </w:t>
      </w:r>
      <w:r w:rsidR="00DD748B" w:rsidRPr="00646DE9">
        <w:rPr>
          <w:rFonts w:ascii="Times New Roman" w:eastAsia="Times New Roman" w:hAnsi="Times New Roman" w:cs="Times New Roman"/>
          <w:b/>
          <w:bCs/>
          <w:lang w:val="en-US" w:eastAsia="pl-PL"/>
        </w:rPr>
        <w:t xml:space="preserve">of </w:t>
      </w:r>
      <w:r w:rsidR="00BD1F60">
        <w:rPr>
          <w:rFonts w:ascii="Times New Roman" w:eastAsia="Times New Roman" w:hAnsi="Times New Roman" w:cs="Times New Roman"/>
          <w:b/>
          <w:bCs/>
          <w:lang w:val="en-US" w:eastAsia="pl-PL"/>
        </w:rPr>
        <w:t>Offer Enquiry</w:t>
      </w:r>
      <w:r w:rsidR="00DD748B" w:rsidRPr="00646DE9">
        <w:rPr>
          <w:rFonts w:ascii="Times New Roman" w:eastAsia="Times New Roman" w:hAnsi="Times New Roman" w:cs="Times New Roman"/>
          <w:lang w:val="en-US" w:eastAsia="pl-PL"/>
        </w:rPr>
        <w:t>,</w:t>
      </w:r>
      <w:r w:rsidR="00202203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DD748B" w:rsidRPr="00646DE9">
        <w:rPr>
          <w:rFonts w:ascii="Times New Roman" w:eastAsia="Times New Roman" w:hAnsi="Times New Roman" w:cs="Times New Roman"/>
          <w:lang w:val="en-US" w:eastAsia="pl-PL"/>
        </w:rPr>
        <w:t>confirming the fulfillment of the condition</w:t>
      </w:r>
      <w:r w:rsidR="00202203" w:rsidRPr="00646DE9">
        <w:rPr>
          <w:rFonts w:ascii="Times New Roman" w:eastAsia="Times New Roman" w:hAnsi="Times New Roman" w:cs="Times New Roman"/>
          <w:lang w:val="en-US" w:eastAsia="pl-PL"/>
        </w:rPr>
        <w:t xml:space="preserve"> </w:t>
      </w:r>
      <w:r w:rsidR="00DD748B" w:rsidRPr="00646DE9">
        <w:rPr>
          <w:rFonts w:ascii="Times New Roman" w:eastAsia="Times New Roman" w:hAnsi="Times New Roman" w:cs="Times New Roman"/>
          <w:lang w:val="en-US" w:eastAsia="pl-PL"/>
        </w:rPr>
        <w:t xml:space="preserve">of participation in the procedure consisting of the completion </w:t>
      </w:r>
      <w:r w:rsidR="0096273B" w:rsidRPr="0096273B">
        <w:rPr>
          <w:rFonts w:ascii="Times New Roman" w:eastAsia="Times New Roman" w:hAnsi="Times New Roman" w:cs="Times New Roman"/>
          <w:lang w:val="en-US" w:eastAsia="pl-PL"/>
        </w:rPr>
        <w:t>of at least 200 (two hundred) intermodal platforms for container transport within the last 5 years before the offer submission deadline, or if the period of activity is shorter – within that period.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2656"/>
        <w:gridCol w:w="1698"/>
        <w:gridCol w:w="1692"/>
        <w:gridCol w:w="1691"/>
      </w:tblGrid>
      <w:tr w:rsidR="00047F3A" w:rsidRPr="00B86F94" w14:paraId="6131F8F6" w14:textId="1601D34D" w:rsidTr="00282B40">
        <w:trPr>
          <w:trHeight w:val="1013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410F1B" w14:textId="0DAA003C" w:rsidR="00047F3A" w:rsidRPr="00B86F94" w:rsidRDefault="00C462CA" w:rsidP="0028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val="en-US" w:eastAsia="pl-PL"/>
              </w:rPr>
              <w:t>No</w:t>
            </w:r>
            <w:r w:rsidR="00047F3A" w:rsidRPr="00B86F94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BD8AE53" w14:textId="5B967CFD" w:rsidR="00047F3A" w:rsidRPr="00B86F94" w:rsidRDefault="00C462CA" w:rsidP="00282B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Subject of the </w:t>
            </w:r>
            <w:r w:rsidR="00C5215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c</w:t>
            </w: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ontract</w:t>
            </w:r>
            <w:r w:rsidR="00047F3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 </w:t>
            </w:r>
            <w:r w:rsidR="00047F3A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(info</w:t>
            </w:r>
            <w:r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rmation provided under this heading must enable unambiguous confirmation whether the subject of the contract meets the requirements specified in chapter v</w:t>
            </w:r>
            <w:r w:rsidR="00047F3A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 xml:space="preserve">, </w:t>
            </w:r>
            <w:r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point</w:t>
            </w:r>
            <w:r w:rsidR="00047F3A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 xml:space="preserve"> 1</w:t>
            </w:r>
            <w:r w:rsidR="00282B40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.1</w:t>
            </w:r>
            <w:r w:rsidR="00047F3A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 xml:space="preserve"> </w:t>
            </w:r>
            <w:r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 xml:space="preserve">of the </w:t>
            </w:r>
            <w:r w:rsidR="008E7607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offer enquiry</w:t>
            </w:r>
            <w:r w:rsidR="00047F3A" w:rsidRPr="00B86F94">
              <w:rPr>
                <w:rFonts w:ascii="Times New Roman" w:hAnsi="Times New Roman" w:cs="Times New Roman"/>
                <w:bCs/>
                <w:i/>
                <w:iCs/>
                <w:smallCaps/>
                <w:sz w:val="20"/>
                <w:szCs w:val="20"/>
                <w:lang w:val="en-US"/>
              </w:rPr>
              <w:t>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A46372" w14:textId="3986716B" w:rsidR="00047F3A" w:rsidRPr="00B86F94" w:rsidRDefault="00C462CA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Entity for which the contract was completed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87D637" w14:textId="7CDEB30F" w:rsidR="00047F3A" w:rsidRPr="00B86F94" w:rsidRDefault="00047F3A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Dat</w:t>
            </w:r>
            <w:r w:rsidR="00C462C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e</w:t>
            </w: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br/>
              <w:t>(DD.MM.</w:t>
            </w:r>
            <w:r w:rsidR="00C462C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YYYY</w:t>
            </w: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) </w:t>
            </w:r>
            <w:r w:rsidR="00C462C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of execution of the </w:t>
            </w:r>
            <w:r w:rsidR="00564C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s</w:t>
            </w:r>
            <w:r w:rsidR="00C462C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ubject of the </w:t>
            </w:r>
            <w:r w:rsidR="00564C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c</w:t>
            </w:r>
            <w:r w:rsidR="00C462CA"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ontract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13EC17" w14:textId="49E62D18" w:rsidR="00047F3A" w:rsidRPr="00B86F94" w:rsidRDefault="00C462CA" w:rsidP="00282B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 xml:space="preserve">Quantity of delivered </w:t>
            </w:r>
            <w:r w:rsidR="0074674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  <w:t>wagons</w:t>
            </w:r>
          </w:p>
        </w:tc>
      </w:tr>
      <w:tr w:rsidR="00047F3A" w:rsidRPr="00B86F94" w14:paraId="42BD3270" w14:textId="1A551443" w:rsidTr="00047F3A">
        <w:trPr>
          <w:trHeight w:val="636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CE4E" w14:textId="77777777" w:rsidR="00047F3A" w:rsidRPr="00B86F94" w:rsidRDefault="00047F3A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777B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4A1767CD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  <w:p w14:paraId="7EF5ED33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B38A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9246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304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7F3A" w:rsidRPr="00B86F94" w14:paraId="1A5A5583" w14:textId="3B3B7E8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D690" w14:textId="77777777" w:rsidR="00047F3A" w:rsidRPr="00B86F94" w:rsidRDefault="00047F3A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B86F9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763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3B37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D68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38" w14:textId="77777777" w:rsidR="00047F3A" w:rsidRPr="00B86F94" w:rsidRDefault="00047F3A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F835DE" w:rsidRPr="00B86F94" w14:paraId="37AF8241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8EBE" w14:textId="45AD90A3" w:rsidR="00F835DE" w:rsidRPr="00B86F94" w:rsidRDefault="00F835DE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0F4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AA10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1774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AFB6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F835DE" w:rsidRPr="00B86F94" w14:paraId="0FFBADC7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C6BC" w14:textId="4ACAADF6" w:rsidR="00F835DE" w:rsidRPr="00B86F94" w:rsidRDefault="00F835DE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134F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7E96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5DF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ACA2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F835DE" w:rsidRPr="00B86F94" w14:paraId="17495147" w14:textId="77777777" w:rsidTr="00047F3A">
        <w:trPr>
          <w:trHeight w:val="618"/>
          <w:jc w:val="center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8BA8" w14:textId="4C70C42F" w:rsidR="00F835DE" w:rsidRPr="00B86F94" w:rsidRDefault="00F835DE" w:rsidP="00205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5.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698C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FE92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F14C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44F" w14:textId="77777777" w:rsidR="00F835DE" w:rsidRPr="00B86F94" w:rsidRDefault="00F835DE" w:rsidP="00205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</w:tbl>
    <w:p w14:paraId="2232C53F" w14:textId="77777777" w:rsidR="001F7819" w:rsidRPr="00B86F94" w:rsidRDefault="001F7819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14:paraId="5E463893" w14:textId="77777777" w:rsidR="00282B40" w:rsidRPr="00B86F94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14:paraId="4CA9C2C4" w14:textId="77777777" w:rsidR="00282B40" w:rsidRPr="00B86F94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14:paraId="7E6CC734" w14:textId="77777777" w:rsidR="00137E3F" w:rsidRPr="00B86F94" w:rsidRDefault="00137E3F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14:paraId="03CE429C" w14:textId="77777777" w:rsidR="00282B40" w:rsidRPr="00B86F94" w:rsidRDefault="00282B40" w:rsidP="001F78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8"/>
        <w:gridCol w:w="4672"/>
      </w:tblGrid>
      <w:tr w:rsidR="00A003AA" w:rsidRPr="00B86F94" w14:paraId="104D93EA" w14:textId="77777777" w:rsidTr="00C57856">
        <w:tc>
          <w:tcPr>
            <w:tcW w:w="4672" w:type="dxa"/>
          </w:tcPr>
          <w:p w14:paraId="68E0788B" w14:textId="77777777" w:rsidR="00A003AA" w:rsidRPr="00B86F94" w:rsidRDefault="00A003AA" w:rsidP="00C57856">
            <w:pPr>
              <w:autoSpaceDE w:val="0"/>
              <w:autoSpaceDN w:val="0"/>
              <w:spacing w:before="60" w:after="60"/>
              <w:jc w:val="both"/>
              <w:rPr>
                <w:rFonts w:ascii="Times New Roman" w:hAnsi="Times New Roman"/>
              </w:rPr>
            </w:pPr>
            <w:r w:rsidRPr="00B86F94">
              <w:rPr>
                <w:rFonts w:ascii="Times New Roman" w:hAnsi="Times New Roman"/>
              </w:rPr>
              <w:t>…………………………………………</w:t>
            </w:r>
          </w:p>
        </w:tc>
        <w:tc>
          <w:tcPr>
            <w:tcW w:w="4673" w:type="dxa"/>
          </w:tcPr>
          <w:p w14:paraId="067D4F08" w14:textId="77777777" w:rsidR="00A003AA" w:rsidRPr="00B86F94" w:rsidRDefault="00A003AA" w:rsidP="00C57856">
            <w:pPr>
              <w:autoSpaceDE w:val="0"/>
              <w:autoSpaceDN w:val="0"/>
              <w:spacing w:before="60" w:after="60"/>
              <w:jc w:val="both"/>
              <w:rPr>
                <w:rFonts w:ascii="Times New Roman" w:hAnsi="Times New Roman"/>
              </w:rPr>
            </w:pPr>
            <w:r w:rsidRPr="00B86F94">
              <w:rPr>
                <w:rFonts w:ascii="Times New Roman" w:hAnsi="Times New Roman"/>
              </w:rPr>
              <w:t>………………………………………………….…</w:t>
            </w:r>
          </w:p>
        </w:tc>
      </w:tr>
      <w:tr w:rsidR="00A003AA" w:rsidRPr="0096273B" w14:paraId="5A88EBB6" w14:textId="77777777" w:rsidTr="00C57856">
        <w:tc>
          <w:tcPr>
            <w:tcW w:w="4672" w:type="dxa"/>
          </w:tcPr>
          <w:p w14:paraId="0B303FB8" w14:textId="12AA1570" w:rsidR="00A003AA" w:rsidRPr="00B86F94" w:rsidRDefault="00A003AA" w:rsidP="00C57856">
            <w:pPr>
              <w:autoSpaceDE w:val="0"/>
              <w:autoSpaceDN w:val="0"/>
              <w:spacing w:before="60" w:after="6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6F94">
              <w:rPr>
                <w:rFonts w:ascii="Times New Roman" w:eastAsia="Calibri" w:hAnsi="Times New Roman"/>
                <w:i/>
                <w:iCs/>
                <w:sz w:val="16"/>
                <w:szCs w:val="16"/>
              </w:rPr>
              <w:t>(date)</w:t>
            </w:r>
          </w:p>
        </w:tc>
        <w:tc>
          <w:tcPr>
            <w:tcW w:w="4673" w:type="dxa"/>
          </w:tcPr>
          <w:p w14:paraId="550922CD" w14:textId="77777777" w:rsidR="00A003AA" w:rsidRPr="00B86F94" w:rsidRDefault="00A003AA" w:rsidP="00C57856">
            <w:pPr>
              <w:autoSpaceDE w:val="0"/>
              <w:autoSpaceDN w:val="0"/>
              <w:spacing w:before="60" w:after="6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6F94">
              <w:rPr>
                <w:rFonts w:ascii="Times New Roman" w:eastAsia="Calibri" w:hAnsi="Times New Roman"/>
                <w:i/>
                <w:iCs/>
                <w:sz w:val="16"/>
                <w:szCs w:val="16"/>
              </w:rPr>
              <w:t>(legible signature or signature with a name stamp or electronic signature of the person or persons authorized to represent the Supplier in the incorporation documents or in a relevant authorization)</w:t>
            </w:r>
          </w:p>
        </w:tc>
      </w:tr>
    </w:tbl>
    <w:p w14:paraId="17B8F81B" w14:textId="6AE23C75" w:rsidR="005121D9" w:rsidRPr="00B86F94" w:rsidRDefault="005121D9" w:rsidP="0079341D">
      <w:pPr>
        <w:pStyle w:val="Akapitzlist"/>
        <w:ind w:left="0"/>
        <w:jc w:val="center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sectPr w:rsidR="005121D9" w:rsidRPr="00B86F94" w:rsidSect="00282B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5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383E6" w14:textId="77777777" w:rsidR="00332FF1" w:rsidRDefault="00332FF1" w:rsidP="0098710E">
      <w:pPr>
        <w:spacing w:after="0" w:line="240" w:lineRule="auto"/>
      </w:pPr>
      <w:r>
        <w:separator/>
      </w:r>
    </w:p>
  </w:endnote>
  <w:endnote w:type="continuationSeparator" w:id="0">
    <w:p w14:paraId="753AE557" w14:textId="77777777" w:rsidR="00332FF1" w:rsidRDefault="00332FF1" w:rsidP="0098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58BB4" w14:textId="77777777" w:rsidR="002650BE" w:rsidRDefault="00265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49454" w14:textId="77777777" w:rsidR="002650BE" w:rsidRDefault="00265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0A8D3" w14:textId="77777777" w:rsidR="002650BE" w:rsidRDefault="00265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F2BD2" w14:textId="77777777" w:rsidR="00332FF1" w:rsidRDefault="00332FF1" w:rsidP="0098710E">
      <w:pPr>
        <w:spacing w:after="0" w:line="240" w:lineRule="auto"/>
      </w:pPr>
      <w:r>
        <w:separator/>
      </w:r>
    </w:p>
  </w:footnote>
  <w:footnote w:type="continuationSeparator" w:id="0">
    <w:p w14:paraId="35774CA3" w14:textId="77777777" w:rsidR="00332FF1" w:rsidRDefault="00332FF1" w:rsidP="0098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00CB7" w14:textId="77777777" w:rsidR="002650BE" w:rsidRDefault="00265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B3845" w14:textId="77777777" w:rsidR="00282B40" w:rsidRDefault="00282B40" w:rsidP="00282B40">
    <w:pPr>
      <w:rPr>
        <w:rFonts w:ascii="Times New Roman" w:hAnsi="Times New Roman" w:cs="Times New Roman"/>
        <w:b/>
        <w:sz w:val="20"/>
        <w:szCs w:val="20"/>
      </w:rPr>
    </w:pPr>
  </w:p>
  <w:p w14:paraId="6B4A58CB" w14:textId="1E37AE59" w:rsidR="00282B40" w:rsidRDefault="00DC2E5F" w:rsidP="00282B40">
    <w:pPr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noProof/>
        <w:sz w:val="20"/>
        <w:szCs w:val="20"/>
      </w:rPr>
      <w:drawing>
        <wp:inline distT="0" distB="0" distL="0" distR="0" wp14:anchorId="59283FCE" wp14:editId="3270C3AA">
          <wp:extent cx="5759450" cy="797560"/>
          <wp:effectExtent l="0" t="0" r="6350" b="2540"/>
          <wp:docPr id="1089917829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9917829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97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D3DCF" w14:textId="77777777" w:rsidR="00C76CE9" w:rsidRDefault="00C76CE9" w:rsidP="00282B40">
    <w:pPr>
      <w:jc w:val="right"/>
      <w:rPr>
        <w:rFonts w:ascii="Times New Roman" w:hAnsi="Times New Roman" w:cs="Times New Roman"/>
        <w:b/>
        <w:sz w:val="20"/>
        <w:szCs w:val="20"/>
        <w:lang w:val="en-US"/>
      </w:rPr>
    </w:pPr>
  </w:p>
  <w:p w14:paraId="47D3BF59" w14:textId="2C61B667" w:rsidR="00282B40" w:rsidRPr="00C462CA" w:rsidRDefault="00C76CE9" w:rsidP="00282B40">
    <w:pPr>
      <w:jc w:val="right"/>
      <w:rPr>
        <w:lang w:val="en-US"/>
      </w:rPr>
    </w:pPr>
    <w:r>
      <w:rPr>
        <w:rFonts w:ascii="Times New Roman" w:hAnsi="Times New Roman" w:cs="Times New Roman"/>
        <w:b/>
        <w:sz w:val="20"/>
        <w:szCs w:val="20"/>
        <w:lang w:val="en-US"/>
      </w:rPr>
      <w:t>Annex</w:t>
    </w:r>
    <w:r w:rsidR="00C462CA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 no.</w:t>
    </w:r>
    <w:r w:rsidR="00282B40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 </w:t>
    </w:r>
    <w:r w:rsidR="00282B40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2 </w:t>
    </w:r>
    <w:bookmarkStart w:id="1" w:name="_Hlk160535345"/>
    <w:r w:rsidR="00C462CA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to </w:t>
    </w:r>
    <w:r w:rsidR="002650BE">
      <w:rPr>
        <w:rFonts w:ascii="Times New Roman" w:hAnsi="Times New Roman" w:cs="Times New Roman"/>
        <w:b/>
        <w:sz w:val="20"/>
        <w:szCs w:val="20"/>
        <w:lang w:val="en-US"/>
      </w:rPr>
      <w:t xml:space="preserve">Offer </w:t>
    </w:r>
    <w:r w:rsidR="002650BE">
      <w:rPr>
        <w:rFonts w:ascii="Times New Roman" w:hAnsi="Times New Roman" w:cs="Times New Roman"/>
        <w:b/>
        <w:sz w:val="20"/>
        <w:szCs w:val="20"/>
        <w:lang w:val="en-US"/>
      </w:rPr>
      <w:t>Enquiry</w:t>
    </w:r>
    <w:r w:rsidR="00C462CA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 no.</w:t>
    </w:r>
    <w:r w:rsidR="00282B40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 </w:t>
    </w:r>
    <w:r w:rsidR="00072AB3">
      <w:rPr>
        <w:rFonts w:ascii="Times New Roman" w:hAnsi="Times New Roman" w:cs="Times New Roman"/>
        <w:b/>
        <w:sz w:val="20"/>
        <w:szCs w:val="20"/>
        <w:lang w:val="en-US"/>
      </w:rPr>
      <w:t>1</w:t>
    </w:r>
    <w:r w:rsidR="008718B9" w:rsidRPr="00C462CA">
      <w:rPr>
        <w:rFonts w:ascii="Times New Roman" w:hAnsi="Times New Roman" w:cs="Times New Roman"/>
        <w:b/>
        <w:sz w:val="20"/>
        <w:szCs w:val="20"/>
        <w:lang w:val="en-US"/>
      </w:rPr>
      <w:t>/202</w:t>
    </w:r>
    <w:r w:rsidR="00072AB3">
      <w:rPr>
        <w:rFonts w:ascii="Times New Roman" w:hAnsi="Times New Roman" w:cs="Times New Roman"/>
        <w:b/>
        <w:sz w:val="20"/>
        <w:szCs w:val="20"/>
        <w:lang w:val="en-US"/>
      </w:rPr>
      <w:t>6</w:t>
    </w:r>
    <w:r w:rsidR="00282B40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 </w:t>
    </w:r>
    <w:bookmarkEnd w:id="1"/>
    <w:r w:rsidR="00282B40" w:rsidRPr="00C462CA">
      <w:rPr>
        <w:rFonts w:ascii="Times New Roman" w:hAnsi="Times New Roman" w:cs="Times New Roman"/>
        <w:b/>
        <w:sz w:val="20"/>
        <w:szCs w:val="20"/>
        <w:lang w:val="en-US"/>
      </w:rPr>
      <w:t xml:space="preserve">– </w:t>
    </w:r>
    <w:r w:rsidR="00C462CA">
      <w:rPr>
        <w:rFonts w:ascii="Times New Roman" w:hAnsi="Times New Roman" w:cs="Times New Roman"/>
        <w:bCs/>
        <w:i/>
        <w:iCs/>
        <w:sz w:val="20"/>
        <w:szCs w:val="20"/>
        <w:lang w:val="en-US"/>
      </w:rPr>
      <w:t xml:space="preserve">List of </w:t>
    </w:r>
    <w:r w:rsidR="00BD58C4">
      <w:rPr>
        <w:rFonts w:ascii="Times New Roman" w:hAnsi="Times New Roman" w:cs="Times New Roman"/>
        <w:bCs/>
        <w:i/>
        <w:iCs/>
        <w:sz w:val="20"/>
        <w:szCs w:val="20"/>
        <w:lang w:val="en-US"/>
      </w:rPr>
      <w:t>realized orders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17F03" w14:textId="77777777" w:rsidR="002650BE" w:rsidRDefault="00265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1737"/>
    <w:multiLevelType w:val="hybridMultilevel"/>
    <w:tmpl w:val="7682D56A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DCAE8A18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BB830CE"/>
    <w:multiLevelType w:val="hybridMultilevel"/>
    <w:tmpl w:val="20EC6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6272"/>
    <w:multiLevelType w:val="hybridMultilevel"/>
    <w:tmpl w:val="D004BA80"/>
    <w:lvl w:ilvl="0" w:tplc="61AEC2F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D036194"/>
    <w:multiLevelType w:val="hybridMultilevel"/>
    <w:tmpl w:val="714E1874"/>
    <w:lvl w:ilvl="0" w:tplc="9DA44C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81977"/>
    <w:multiLevelType w:val="hybridMultilevel"/>
    <w:tmpl w:val="35D45CBE"/>
    <w:lvl w:ilvl="0" w:tplc="14623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A21AC"/>
    <w:multiLevelType w:val="hybridMultilevel"/>
    <w:tmpl w:val="0CE88CF2"/>
    <w:lvl w:ilvl="0" w:tplc="F3605D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45B3B"/>
    <w:multiLevelType w:val="hybridMultilevel"/>
    <w:tmpl w:val="1458DC78"/>
    <w:lvl w:ilvl="0" w:tplc="B54002DE">
      <w:start w:val="1"/>
      <w:numFmt w:val="decimal"/>
      <w:lvlText w:val="%1."/>
      <w:lvlJc w:val="left"/>
      <w:pPr>
        <w:ind w:left="765" w:hanging="4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60158"/>
    <w:multiLevelType w:val="hybridMultilevel"/>
    <w:tmpl w:val="6240C29E"/>
    <w:lvl w:ilvl="0" w:tplc="76422E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97EFB"/>
    <w:multiLevelType w:val="multilevel"/>
    <w:tmpl w:val="9D705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DA00D3"/>
    <w:multiLevelType w:val="hybridMultilevel"/>
    <w:tmpl w:val="6ADE1DD2"/>
    <w:lvl w:ilvl="0" w:tplc="74C2D15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C6759"/>
    <w:multiLevelType w:val="hybridMultilevel"/>
    <w:tmpl w:val="1C5A10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3D19C7"/>
    <w:multiLevelType w:val="hybridMultilevel"/>
    <w:tmpl w:val="5148C20A"/>
    <w:lvl w:ilvl="0" w:tplc="14623E3C">
      <w:start w:val="1"/>
      <w:numFmt w:val="bullet"/>
      <w:lvlText w:val=""/>
      <w:lvlJc w:val="left"/>
      <w:pPr>
        <w:ind w:left="1418" w:hanging="71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707CF6"/>
    <w:multiLevelType w:val="hybridMultilevel"/>
    <w:tmpl w:val="7EF01B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094445"/>
    <w:multiLevelType w:val="hybridMultilevel"/>
    <w:tmpl w:val="A7D05A02"/>
    <w:lvl w:ilvl="0" w:tplc="04150019">
      <w:start w:val="1"/>
      <w:numFmt w:val="lowerLetter"/>
      <w:lvlText w:val="%1."/>
      <w:lvlJc w:val="left"/>
      <w:pPr>
        <w:ind w:left="2834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35E13F99"/>
    <w:multiLevelType w:val="hybridMultilevel"/>
    <w:tmpl w:val="0944EB22"/>
    <w:lvl w:ilvl="0" w:tplc="14623E3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398E40CA"/>
    <w:multiLevelType w:val="hybridMultilevel"/>
    <w:tmpl w:val="DFC8763C"/>
    <w:lvl w:ilvl="0" w:tplc="563CBFD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39C3352D"/>
    <w:multiLevelType w:val="hybridMultilevel"/>
    <w:tmpl w:val="92F0A1A0"/>
    <w:lvl w:ilvl="0" w:tplc="14623E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ED73F1"/>
    <w:multiLevelType w:val="hybridMultilevel"/>
    <w:tmpl w:val="5FF474BE"/>
    <w:lvl w:ilvl="0" w:tplc="14623E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3560E02"/>
    <w:multiLevelType w:val="hybridMultilevel"/>
    <w:tmpl w:val="0098FEE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5F2"/>
    <w:multiLevelType w:val="hybridMultilevel"/>
    <w:tmpl w:val="75443818"/>
    <w:lvl w:ilvl="0" w:tplc="F3023220">
      <w:start w:val="8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A66084"/>
    <w:multiLevelType w:val="hybridMultilevel"/>
    <w:tmpl w:val="4F12FA58"/>
    <w:lvl w:ilvl="0" w:tplc="B1267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B102D1"/>
    <w:multiLevelType w:val="hybridMultilevel"/>
    <w:tmpl w:val="5606B83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025783"/>
    <w:multiLevelType w:val="hybridMultilevel"/>
    <w:tmpl w:val="24B0E230"/>
    <w:lvl w:ilvl="0" w:tplc="14623E3C">
      <w:start w:val="1"/>
      <w:numFmt w:val="bullet"/>
      <w:lvlText w:val=""/>
      <w:lvlJc w:val="left"/>
      <w:pPr>
        <w:ind w:left="1768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488" w:hanging="360"/>
      </w:pPr>
    </w:lvl>
    <w:lvl w:ilvl="2" w:tplc="0409001B" w:tentative="1">
      <w:start w:val="1"/>
      <w:numFmt w:val="lowerRoman"/>
      <w:lvlText w:val="%3."/>
      <w:lvlJc w:val="right"/>
      <w:pPr>
        <w:ind w:left="3208" w:hanging="180"/>
      </w:pPr>
    </w:lvl>
    <w:lvl w:ilvl="3" w:tplc="0409000F" w:tentative="1">
      <w:start w:val="1"/>
      <w:numFmt w:val="decimal"/>
      <w:lvlText w:val="%4."/>
      <w:lvlJc w:val="left"/>
      <w:pPr>
        <w:ind w:left="3928" w:hanging="360"/>
      </w:pPr>
    </w:lvl>
    <w:lvl w:ilvl="4" w:tplc="04090019" w:tentative="1">
      <w:start w:val="1"/>
      <w:numFmt w:val="lowerLetter"/>
      <w:lvlText w:val="%5."/>
      <w:lvlJc w:val="left"/>
      <w:pPr>
        <w:ind w:left="4648" w:hanging="360"/>
      </w:pPr>
    </w:lvl>
    <w:lvl w:ilvl="5" w:tplc="0409001B" w:tentative="1">
      <w:start w:val="1"/>
      <w:numFmt w:val="lowerRoman"/>
      <w:lvlText w:val="%6."/>
      <w:lvlJc w:val="right"/>
      <w:pPr>
        <w:ind w:left="5368" w:hanging="180"/>
      </w:pPr>
    </w:lvl>
    <w:lvl w:ilvl="6" w:tplc="0409000F" w:tentative="1">
      <w:start w:val="1"/>
      <w:numFmt w:val="decimal"/>
      <w:lvlText w:val="%7."/>
      <w:lvlJc w:val="left"/>
      <w:pPr>
        <w:ind w:left="6088" w:hanging="360"/>
      </w:pPr>
    </w:lvl>
    <w:lvl w:ilvl="7" w:tplc="04090019" w:tentative="1">
      <w:start w:val="1"/>
      <w:numFmt w:val="lowerLetter"/>
      <w:lvlText w:val="%8."/>
      <w:lvlJc w:val="left"/>
      <w:pPr>
        <w:ind w:left="6808" w:hanging="360"/>
      </w:pPr>
    </w:lvl>
    <w:lvl w:ilvl="8" w:tplc="0409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3" w15:restartNumberingAfterBreak="0">
    <w:nsid w:val="534C4A9F"/>
    <w:multiLevelType w:val="hybridMultilevel"/>
    <w:tmpl w:val="9C120E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B0341"/>
    <w:multiLevelType w:val="hybridMultilevel"/>
    <w:tmpl w:val="0A2816A4"/>
    <w:lvl w:ilvl="0" w:tplc="14623E3C">
      <w:start w:val="1"/>
      <w:numFmt w:val="bullet"/>
      <w:lvlText w:val=""/>
      <w:lvlJc w:val="left"/>
      <w:pPr>
        <w:ind w:left="710" w:hanging="71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0852C3"/>
    <w:multiLevelType w:val="hybridMultilevel"/>
    <w:tmpl w:val="9B047FC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5471587"/>
    <w:multiLevelType w:val="hybridMultilevel"/>
    <w:tmpl w:val="468E0E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9F376D"/>
    <w:multiLevelType w:val="hybridMultilevel"/>
    <w:tmpl w:val="0652C2D6"/>
    <w:lvl w:ilvl="0" w:tplc="14623E3C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B746A8F"/>
    <w:multiLevelType w:val="hybridMultilevel"/>
    <w:tmpl w:val="6396F8A8"/>
    <w:lvl w:ilvl="0" w:tplc="5A34F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D974E9"/>
    <w:multiLevelType w:val="hybridMultilevel"/>
    <w:tmpl w:val="DC36A066"/>
    <w:lvl w:ilvl="0" w:tplc="14623E3C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 w16cid:durableId="1821195276">
    <w:abstractNumId w:val="12"/>
  </w:num>
  <w:num w:numId="2" w16cid:durableId="1481578984">
    <w:abstractNumId w:val="25"/>
  </w:num>
  <w:num w:numId="3" w16cid:durableId="1601795702">
    <w:abstractNumId w:val="26"/>
  </w:num>
  <w:num w:numId="4" w16cid:durableId="294875936">
    <w:abstractNumId w:val="10"/>
  </w:num>
  <w:num w:numId="5" w16cid:durableId="138428913">
    <w:abstractNumId w:val="23"/>
  </w:num>
  <w:num w:numId="6" w16cid:durableId="1449203868">
    <w:abstractNumId w:val="6"/>
  </w:num>
  <w:num w:numId="7" w16cid:durableId="1812358283">
    <w:abstractNumId w:val="3"/>
  </w:num>
  <w:num w:numId="8" w16cid:durableId="289823299">
    <w:abstractNumId w:val="19"/>
  </w:num>
  <w:num w:numId="9" w16cid:durableId="179588687">
    <w:abstractNumId w:val="0"/>
  </w:num>
  <w:num w:numId="10" w16cid:durableId="1528518191">
    <w:abstractNumId w:val="2"/>
  </w:num>
  <w:num w:numId="11" w16cid:durableId="633288726">
    <w:abstractNumId w:val="5"/>
  </w:num>
  <w:num w:numId="12" w16cid:durableId="4123179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377106">
    <w:abstractNumId w:val="1"/>
  </w:num>
  <w:num w:numId="14" w16cid:durableId="1877817367">
    <w:abstractNumId w:val="9"/>
  </w:num>
  <w:num w:numId="15" w16cid:durableId="675032799">
    <w:abstractNumId w:val="16"/>
  </w:num>
  <w:num w:numId="16" w16cid:durableId="490684711">
    <w:abstractNumId w:val="13"/>
  </w:num>
  <w:num w:numId="17" w16cid:durableId="595671362">
    <w:abstractNumId w:val="14"/>
  </w:num>
  <w:num w:numId="18" w16cid:durableId="111486049">
    <w:abstractNumId w:val="29"/>
  </w:num>
  <w:num w:numId="19" w16cid:durableId="113409891">
    <w:abstractNumId w:val="24"/>
  </w:num>
  <w:num w:numId="20" w16cid:durableId="1278369156">
    <w:abstractNumId w:val="18"/>
  </w:num>
  <w:num w:numId="21" w16cid:durableId="1357078011">
    <w:abstractNumId w:val="20"/>
  </w:num>
  <w:num w:numId="22" w16cid:durableId="1877696676">
    <w:abstractNumId w:val="27"/>
  </w:num>
  <w:num w:numId="23" w16cid:durableId="35736369">
    <w:abstractNumId w:val="7"/>
  </w:num>
  <w:num w:numId="24" w16cid:durableId="827018204">
    <w:abstractNumId w:val="28"/>
  </w:num>
  <w:num w:numId="25" w16cid:durableId="312374260">
    <w:abstractNumId w:val="22"/>
  </w:num>
  <w:num w:numId="26" w16cid:durableId="265424066">
    <w:abstractNumId w:val="17"/>
  </w:num>
  <w:num w:numId="27" w16cid:durableId="1296444512">
    <w:abstractNumId w:val="4"/>
  </w:num>
  <w:num w:numId="28" w16cid:durableId="2007005371">
    <w:abstractNumId w:val="11"/>
  </w:num>
  <w:num w:numId="29" w16cid:durableId="549924341">
    <w:abstractNumId w:val="21"/>
  </w:num>
  <w:num w:numId="30" w16cid:durableId="15164569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10E"/>
    <w:rsid w:val="00004D77"/>
    <w:rsid w:val="00012A61"/>
    <w:rsid w:val="00017385"/>
    <w:rsid w:val="000203EE"/>
    <w:rsid w:val="00047F3A"/>
    <w:rsid w:val="00052302"/>
    <w:rsid w:val="0005418E"/>
    <w:rsid w:val="00054A60"/>
    <w:rsid w:val="0006056C"/>
    <w:rsid w:val="00065B7E"/>
    <w:rsid w:val="00072AB3"/>
    <w:rsid w:val="00073AB4"/>
    <w:rsid w:val="00087A79"/>
    <w:rsid w:val="00092A2E"/>
    <w:rsid w:val="000A09B6"/>
    <w:rsid w:val="000A799F"/>
    <w:rsid w:val="000B6D97"/>
    <w:rsid w:val="000D62D5"/>
    <w:rsid w:val="000E2F8D"/>
    <w:rsid w:val="000F4EC4"/>
    <w:rsid w:val="000F5AC2"/>
    <w:rsid w:val="00101B20"/>
    <w:rsid w:val="00111202"/>
    <w:rsid w:val="00114333"/>
    <w:rsid w:val="00121D84"/>
    <w:rsid w:val="00122BD4"/>
    <w:rsid w:val="0012458C"/>
    <w:rsid w:val="00137E3F"/>
    <w:rsid w:val="00143276"/>
    <w:rsid w:val="00144B2B"/>
    <w:rsid w:val="00154472"/>
    <w:rsid w:val="0015677C"/>
    <w:rsid w:val="0016784C"/>
    <w:rsid w:val="00190DE7"/>
    <w:rsid w:val="00191F76"/>
    <w:rsid w:val="00193D0F"/>
    <w:rsid w:val="001958FE"/>
    <w:rsid w:val="001A4BEB"/>
    <w:rsid w:val="001A7B46"/>
    <w:rsid w:val="001B0EF9"/>
    <w:rsid w:val="001B3727"/>
    <w:rsid w:val="001B78A6"/>
    <w:rsid w:val="001C0742"/>
    <w:rsid w:val="001C2750"/>
    <w:rsid w:val="001C610C"/>
    <w:rsid w:val="001D2813"/>
    <w:rsid w:val="001D2F87"/>
    <w:rsid w:val="001D349B"/>
    <w:rsid w:val="001E00FC"/>
    <w:rsid w:val="001E3254"/>
    <w:rsid w:val="001E59BA"/>
    <w:rsid w:val="001F7819"/>
    <w:rsid w:val="00202203"/>
    <w:rsid w:val="00230769"/>
    <w:rsid w:val="0023275F"/>
    <w:rsid w:val="00244EAB"/>
    <w:rsid w:val="00246EC9"/>
    <w:rsid w:val="0026404D"/>
    <w:rsid w:val="00264AF5"/>
    <w:rsid w:val="002650BE"/>
    <w:rsid w:val="002716E3"/>
    <w:rsid w:val="002744DE"/>
    <w:rsid w:val="00276443"/>
    <w:rsid w:val="00282B40"/>
    <w:rsid w:val="00290F2D"/>
    <w:rsid w:val="002A1F68"/>
    <w:rsid w:val="002A7DA3"/>
    <w:rsid w:val="002D176D"/>
    <w:rsid w:val="002D3043"/>
    <w:rsid w:val="002D3229"/>
    <w:rsid w:val="002D50D8"/>
    <w:rsid w:val="002D6477"/>
    <w:rsid w:val="002E0186"/>
    <w:rsid w:val="002E4D6F"/>
    <w:rsid w:val="002F291C"/>
    <w:rsid w:val="003262C3"/>
    <w:rsid w:val="00332FF1"/>
    <w:rsid w:val="003473A7"/>
    <w:rsid w:val="003514A3"/>
    <w:rsid w:val="00362EC3"/>
    <w:rsid w:val="003741DD"/>
    <w:rsid w:val="0038691C"/>
    <w:rsid w:val="00397DAB"/>
    <w:rsid w:val="003A66AE"/>
    <w:rsid w:val="003B4962"/>
    <w:rsid w:val="003B7D9B"/>
    <w:rsid w:val="003C0425"/>
    <w:rsid w:val="003D0997"/>
    <w:rsid w:val="003D3037"/>
    <w:rsid w:val="003E3656"/>
    <w:rsid w:val="003E6AA0"/>
    <w:rsid w:val="0040283D"/>
    <w:rsid w:val="00402857"/>
    <w:rsid w:val="004155FE"/>
    <w:rsid w:val="004163F7"/>
    <w:rsid w:val="00422FF8"/>
    <w:rsid w:val="00440B3C"/>
    <w:rsid w:val="00441DE6"/>
    <w:rsid w:val="00450B9B"/>
    <w:rsid w:val="00451504"/>
    <w:rsid w:val="00470C9E"/>
    <w:rsid w:val="00482D4F"/>
    <w:rsid w:val="00483641"/>
    <w:rsid w:val="00490676"/>
    <w:rsid w:val="00493C3B"/>
    <w:rsid w:val="004A4534"/>
    <w:rsid w:val="004A67F4"/>
    <w:rsid w:val="004B16C8"/>
    <w:rsid w:val="004D18EA"/>
    <w:rsid w:val="004D57F8"/>
    <w:rsid w:val="004E3F1B"/>
    <w:rsid w:val="004F4C5D"/>
    <w:rsid w:val="004F7644"/>
    <w:rsid w:val="005030DD"/>
    <w:rsid w:val="005121D9"/>
    <w:rsid w:val="00520368"/>
    <w:rsid w:val="00524AA5"/>
    <w:rsid w:val="005568CE"/>
    <w:rsid w:val="00560306"/>
    <w:rsid w:val="00564C29"/>
    <w:rsid w:val="00577425"/>
    <w:rsid w:val="0058348F"/>
    <w:rsid w:val="005858B7"/>
    <w:rsid w:val="0059138E"/>
    <w:rsid w:val="00593ED3"/>
    <w:rsid w:val="005966BE"/>
    <w:rsid w:val="005B0067"/>
    <w:rsid w:val="005B7CEA"/>
    <w:rsid w:val="005C6246"/>
    <w:rsid w:val="005E096E"/>
    <w:rsid w:val="005E737F"/>
    <w:rsid w:val="006333A3"/>
    <w:rsid w:val="00633A26"/>
    <w:rsid w:val="00644FDF"/>
    <w:rsid w:val="00646DE9"/>
    <w:rsid w:val="00653A94"/>
    <w:rsid w:val="00655AD1"/>
    <w:rsid w:val="0067673F"/>
    <w:rsid w:val="00680058"/>
    <w:rsid w:val="006806AB"/>
    <w:rsid w:val="006A2A90"/>
    <w:rsid w:val="006A36CD"/>
    <w:rsid w:val="006B6F12"/>
    <w:rsid w:val="006C0E6E"/>
    <w:rsid w:val="006C3141"/>
    <w:rsid w:val="006C5B50"/>
    <w:rsid w:val="006D1262"/>
    <w:rsid w:val="006D1DF7"/>
    <w:rsid w:val="006E7605"/>
    <w:rsid w:val="006F3C72"/>
    <w:rsid w:val="006F4FBA"/>
    <w:rsid w:val="00700845"/>
    <w:rsid w:val="00702553"/>
    <w:rsid w:val="00704A4D"/>
    <w:rsid w:val="00705DCC"/>
    <w:rsid w:val="00713DB4"/>
    <w:rsid w:val="007221F8"/>
    <w:rsid w:val="00722508"/>
    <w:rsid w:val="0072716F"/>
    <w:rsid w:val="0073767D"/>
    <w:rsid w:val="00741C49"/>
    <w:rsid w:val="0074228B"/>
    <w:rsid w:val="00742C00"/>
    <w:rsid w:val="00743ADB"/>
    <w:rsid w:val="00744D15"/>
    <w:rsid w:val="00746743"/>
    <w:rsid w:val="007546E4"/>
    <w:rsid w:val="0075769E"/>
    <w:rsid w:val="007616D0"/>
    <w:rsid w:val="007617A6"/>
    <w:rsid w:val="007633CC"/>
    <w:rsid w:val="0076697E"/>
    <w:rsid w:val="007869A0"/>
    <w:rsid w:val="0079341D"/>
    <w:rsid w:val="00797AA9"/>
    <w:rsid w:val="00797E38"/>
    <w:rsid w:val="007B1879"/>
    <w:rsid w:val="007B37F8"/>
    <w:rsid w:val="007B7E9F"/>
    <w:rsid w:val="007D48BB"/>
    <w:rsid w:val="007D4DCD"/>
    <w:rsid w:val="007E03AD"/>
    <w:rsid w:val="007E1F92"/>
    <w:rsid w:val="007E2E14"/>
    <w:rsid w:val="007F37A6"/>
    <w:rsid w:val="00807C54"/>
    <w:rsid w:val="00810E9C"/>
    <w:rsid w:val="00813E85"/>
    <w:rsid w:val="00827554"/>
    <w:rsid w:val="0083070E"/>
    <w:rsid w:val="008326BF"/>
    <w:rsid w:val="0085649B"/>
    <w:rsid w:val="00871879"/>
    <w:rsid w:val="008718B9"/>
    <w:rsid w:val="00873EF2"/>
    <w:rsid w:val="0087533F"/>
    <w:rsid w:val="00894835"/>
    <w:rsid w:val="008A5659"/>
    <w:rsid w:val="008A6716"/>
    <w:rsid w:val="008B4A97"/>
    <w:rsid w:val="008D75B2"/>
    <w:rsid w:val="008E1606"/>
    <w:rsid w:val="008E7607"/>
    <w:rsid w:val="008F3C8A"/>
    <w:rsid w:val="008F67ED"/>
    <w:rsid w:val="0090600C"/>
    <w:rsid w:val="00907C52"/>
    <w:rsid w:val="00934961"/>
    <w:rsid w:val="0094025C"/>
    <w:rsid w:val="0095585F"/>
    <w:rsid w:val="009576A7"/>
    <w:rsid w:val="0096273B"/>
    <w:rsid w:val="00964C9D"/>
    <w:rsid w:val="00965BB4"/>
    <w:rsid w:val="0098419D"/>
    <w:rsid w:val="0098710E"/>
    <w:rsid w:val="00987657"/>
    <w:rsid w:val="009A0987"/>
    <w:rsid w:val="009A4E10"/>
    <w:rsid w:val="009A5C57"/>
    <w:rsid w:val="009B19A4"/>
    <w:rsid w:val="009B1BC1"/>
    <w:rsid w:val="009D42C4"/>
    <w:rsid w:val="009D66C9"/>
    <w:rsid w:val="009E5695"/>
    <w:rsid w:val="00A003AA"/>
    <w:rsid w:val="00A07A71"/>
    <w:rsid w:val="00A114C8"/>
    <w:rsid w:val="00A16413"/>
    <w:rsid w:val="00A22AC9"/>
    <w:rsid w:val="00A30A25"/>
    <w:rsid w:val="00A90366"/>
    <w:rsid w:val="00A959A0"/>
    <w:rsid w:val="00AA6891"/>
    <w:rsid w:val="00AC0A35"/>
    <w:rsid w:val="00AC54B7"/>
    <w:rsid w:val="00AC7B76"/>
    <w:rsid w:val="00AD2138"/>
    <w:rsid w:val="00AE0088"/>
    <w:rsid w:val="00AE550C"/>
    <w:rsid w:val="00AE71F6"/>
    <w:rsid w:val="00AF403A"/>
    <w:rsid w:val="00B16166"/>
    <w:rsid w:val="00B22DCE"/>
    <w:rsid w:val="00B2365A"/>
    <w:rsid w:val="00B25028"/>
    <w:rsid w:val="00B47683"/>
    <w:rsid w:val="00B624FA"/>
    <w:rsid w:val="00B748C7"/>
    <w:rsid w:val="00B86F94"/>
    <w:rsid w:val="00B92006"/>
    <w:rsid w:val="00B966A6"/>
    <w:rsid w:val="00BA0ACE"/>
    <w:rsid w:val="00BA149B"/>
    <w:rsid w:val="00BA7952"/>
    <w:rsid w:val="00BC4BF9"/>
    <w:rsid w:val="00BD1F60"/>
    <w:rsid w:val="00BD2DEC"/>
    <w:rsid w:val="00BD58C4"/>
    <w:rsid w:val="00BE5349"/>
    <w:rsid w:val="00BE5D46"/>
    <w:rsid w:val="00BE7DA1"/>
    <w:rsid w:val="00BF0031"/>
    <w:rsid w:val="00BF6F9C"/>
    <w:rsid w:val="00C02537"/>
    <w:rsid w:val="00C10517"/>
    <w:rsid w:val="00C218D1"/>
    <w:rsid w:val="00C27D5C"/>
    <w:rsid w:val="00C36DC6"/>
    <w:rsid w:val="00C462CA"/>
    <w:rsid w:val="00C504AB"/>
    <w:rsid w:val="00C5066A"/>
    <w:rsid w:val="00C509F3"/>
    <w:rsid w:val="00C52157"/>
    <w:rsid w:val="00C54AF6"/>
    <w:rsid w:val="00C63FD5"/>
    <w:rsid w:val="00C647A6"/>
    <w:rsid w:val="00C7207F"/>
    <w:rsid w:val="00C726A4"/>
    <w:rsid w:val="00C75CDB"/>
    <w:rsid w:val="00C76CE9"/>
    <w:rsid w:val="00C94D58"/>
    <w:rsid w:val="00CA15A4"/>
    <w:rsid w:val="00CA4D46"/>
    <w:rsid w:val="00CB09E0"/>
    <w:rsid w:val="00CB198F"/>
    <w:rsid w:val="00CB3AA4"/>
    <w:rsid w:val="00CC3C3E"/>
    <w:rsid w:val="00CD41DD"/>
    <w:rsid w:val="00CF2E59"/>
    <w:rsid w:val="00CF35B8"/>
    <w:rsid w:val="00D1780F"/>
    <w:rsid w:val="00D2751D"/>
    <w:rsid w:val="00D42C1B"/>
    <w:rsid w:val="00D513BD"/>
    <w:rsid w:val="00D62E90"/>
    <w:rsid w:val="00D6465D"/>
    <w:rsid w:val="00D64E1D"/>
    <w:rsid w:val="00D706CF"/>
    <w:rsid w:val="00D82C79"/>
    <w:rsid w:val="00D83F75"/>
    <w:rsid w:val="00D90ADF"/>
    <w:rsid w:val="00DB676B"/>
    <w:rsid w:val="00DC2E5F"/>
    <w:rsid w:val="00DD748B"/>
    <w:rsid w:val="00DE2D47"/>
    <w:rsid w:val="00DF169D"/>
    <w:rsid w:val="00E00694"/>
    <w:rsid w:val="00E07C40"/>
    <w:rsid w:val="00E16283"/>
    <w:rsid w:val="00E218CD"/>
    <w:rsid w:val="00E26ECB"/>
    <w:rsid w:val="00E36FC5"/>
    <w:rsid w:val="00E41CA2"/>
    <w:rsid w:val="00E42F24"/>
    <w:rsid w:val="00E4587F"/>
    <w:rsid w:val="00E55DC6"/>
    <w:rsid w:val="00E624EC"/>
    <w:rsid w:val="00E71996"/>
    <w:rsid w:val="00E74D54"/>
    <w:rsid w:val="00E929E3"/>
    <w:rsid w:val="00EB1DFC"/>
    <w:rsid w:val="00EC050D"/>
    <w:rsid w:val="00EC1DFC"/>
    <w:rsid w:val="00EC323C"/>
    <w:rsid w:val="00EC4C04"/>
    <w:rsid w:val="00ED0FB0"/>
    <w:rsid w:val="00EF393F"/>
    <w:rsid w:val="00EF4488"/>
    <w:rsid w:val="00F0035E"/>
    <w:rsid w:val="00F03EF0"/>
    <w:rsid w:val="00F13EA5"/>
    <w:rsid w:val="00F173BB"/>
    <w:rsid w:val="00F31219"/>
    <w:rsid w:val="00F32185"/>
    <w:rsid w:val="00F41BC3"/>
    <w:rsid w:val="00F4452E"/>
    <w:rsid w:val="00F45056"/>
    <w:rsid w:val="00F51302"/>
    <w:rsid w:val="00F641F9"/>
    <w:rsid w:val="00F77883"/>
    <w:rsid w:val="00F81AC1"/>
    <w:rsid w:val="00F835DE"/>
    <w:rsid w:val="00F8732A"/>
    <w:rsid w:val="00F95157"/>
    <w:rsid w:val="00FA196C"/>
    <w:rsid w:val="00FA2F27"/>
    <w:rsid w:val="00FC2082"/>
    <w:rsid w:val="00FC3C7C"/>
    <w:rsid w:val="00FC3D68"/>
    <w:rsid w:val="00FC4EF6"/>
    <w:rsid w:val="00FD23EA"/>
    <w:rsid w:val="00FD5242"/>
    <w:rsid w:val="00FE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4D901"/>
  <w15:docId w15:val="{48C51D56-FB3C-4FDB-9FFE-5E1A6706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DE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E16283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/>
      <w:bCs/>
      <w:kern w:val="3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2D32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3496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87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8710E"/>
    <w:rPr>
      <w:rFonts w:ascii="Tahoma" w:hAnsi="Tahoma" w:cs="Tahoma"/>
      <w:sz w:val="16"/>
      <w:szCs w:val="16"/>
    </w:rPr>
  </w:style>
  <w:style w:type="paragraph" w:customStyle="1" w:styleId="RemFuss">
    <w:name w:val="Rem_Fuss"/>
    <w:uiPriority w:val="99"/>
    <w:rsid w:val="0098710E"/>
    <w:pPr>
      <w:tabs>
        <w:tab w:val="left" w:pos="567"/>
      </w:tabs>
      <w:spacing w:line="210" w:lineRule="exact"/>
    </w:pPr>
    <w:rPr>
      <w:rFonts w:ascii="Arial Narrow" w:eastAsia="Times New Roman" w:hAnsi="Arial Narrow" w:cs="Arial Narrow"/>
      <w:sz w:val="16"/>
      <w:szCs w:val="16"/>
      <w:lang w:val="de-DE" w:eastAsia="de-DE"/>
    </w:rPr>
  </w:style>
  <w:style w:type="paragraph" w:styleId="Nagwek">
    <w:name w:val="header"/>
    <w:basedOn w:val="Normalny"/>
    <w:link w:val="NagwekZnak"/>
    <w:uiPriority w:val="99"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87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8710E"/>
    <w:rPr>
      <w:rFonts w:cs="Times New Roman"/>
    </w:r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290F2D"/>
    <w:pPr>
      <w:ind w:left="720"/>
    </w:pPr>
  </w:style>
  <w:style w:type="character" w:styleId="Hipercze">
    <w:name w:val="Hyperlink"/>
    <w:uiPriority w:val="99"/>
    <w:rsid w:val="005858B7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locked/>
    <w:rsid w:val="00E16283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E162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934961"/>
    <w:rPr>
      <w:rFonts w:ascii="Times New Roman" w:hAnsi="Times New Roman" w:cs="Calibri"/>
      <w:sz w:val="2"/>
      <w:lang w:eastAsia="en-US"/>
    </w:rPr>
  </w:style>
  <w:style w:type="character" w:styleId="Odwoaniedokomentarza">
    <w:name w:val="annotation reference"/>
    <w:uiPriority w:val="99"/>
    <w:unhideWhenUsed/>
    <w:qFormat/>
    <w:rsid w:val="00713DB4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2D32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locked/>
    <w:rsid w:val="00264AF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D2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D3037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037"/>
    <w:rPr>
      <w:rFonts w:cs="Calibri"/>
      <w:b/>
      <w:bCs/>
      <w:lang w:eastAsia="en-US"/>
    </w:rPr>
  </w:style>
  <w:style w:type="paragraph" w:styleId="Poprawka">
    <w:name w:val="Revision"/>
    <w:hidden/>
    <w:uiPriority w:val="99"/>
    <w:semiHidden/>
    <w:rsid w:val="001A7B46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6C3141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F641F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202203"/>
    <w:rPr>
      <w:rFonts w:ascii="Segoe UI" w:hAnsi="Segoe UI" w:cs="Segoe UI" w:hint="default"/>
      <w:b/>
      <w:bCs/>
      <w:color w:val="34343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4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7B4C7-2A25-4511-9779-1DE2281E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 </vt:lpstr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Olga Pupek</cp:lastModifiedBy>
  <cp:revision>8</cp:revision>
  <cp:lastPrinted>2024-11-18T15:04:00Z</cp:lastPrinted>
  <dcterms:created xsi:type="dcterms:W3CDTF">2025-02-28T21:09:00Z</dcterms:created>
  <dcterms:modified xsi:type="dcterms:W3CDTF">2026-02-27T21:05:00Z</dcterms:modified>
</cp:coreProperties>
</file>